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5A5E" w:rsidR="008031D3" w:rsidP="004F5A5E" w:rsidRDefault="004F5A5E" w14:paraId="48F4CDA6" w14:textId="546C9CF2">
      <w:pPr>
        <w:pStyle w:val="Titel"/>
        <w:rPr>
          <w:sz w:val="36"/>
          <w:szCs w:val="36"/>
        </w:rPr>
      </w:pPr>
      <w:r w:rsidRPr="004F5A5E">
        <w:rPr>
          <w:sz w:val="36"/>
          <w:szCs w:val="36"/>
        </w:rPr>
        <w:t>Schema van herverkiezingen MR VSO de Ortolaan Roermond</w:t>
      </w:r>
    </w:p>
    <w:p w:rsidR="004F5A5E" w:rsidP="004F5A5E" w:rsidRDefault="004F5A5E" w14:paraId="29AE1462" w14:textId="77777777">
      <w:pPr>
        <w:pStyle w:val="Geenafstand"/>
      </w:pPr>
    </w:p>
    <w:p w:rsidR="004F5A5E" w:rsidP="004F5A5E" w:rsidRDefault="004F5A5E" w14:paraId="5E6E8ECF" w14:textId="3F7E9B45">
      <w:pPr>
        <w:pStyle w:val="Geenafstand"/>
      </w:pPr>
      <w:r w:rsidR="004F5A5E">
        <w:rPr/>
        <w:t>Leden van de PMR worden gekozen uit en door het team. In de reglementen is terug te lezen op welke wijze dit gebeurt. Hieronder vindt men het schema van herverkiezing voor de PMR.</w:t>
      </w:r>
      <w:r w:rsidR="004F5A5E">
        <w:rPr/>
        <w:t xml:space="preserve"> Voor de leerling geleding geld dat deze jaarlijks vertegenwoordigd wordt door de voorzitter van de leerlingenraad.</w:t>
      </w:r>
      <w:r w:rsidR="00061525">
        <w:rPr/>
        <w:t xml:space="preserve"> Deze </w:t>
      </w:r>
      <w:r w:rsidR="00061525">
        <w:rPr/>
        <w:t>word</w:t>
      </w:r>
      <w:r w:rsidR="0D03460F">
        <w:rPr/>
        <w:t>t</w:t>
      </w:r>
      <w:r w:rsidR="00061525">
        <w:rPr/>
        <w:t xml:space="preserve"> gekozen uit de vertegenwoordigers van de klassen.</w:t>
      </w:r>
    </w:p>
    <w:p w:rsidR="004F5A5E" w:rsidP="004F5A5E" w:rsidRDefault="004F5A5E" w14:paraId="7F856635" w14:textId="77777777">
      <w:pPr>
        <w:pStyle w:val="Geenafstand"/>
      </w:pPr>
    </w:p>
    <w:p w:rsidR="004F5A5E" w:rsidP="004F5A5E" w:rsidRDefault="003668F7" w14:paraId="4348E026" w14:textId="39D4CE7B">
      <w:pPr>
        <w:pStyle w:val="Geenafstand"/>
        <w:rPr>
          <w:b w:val="1"/>
          <w:bCs w:val="1"/>
        </w:rPr>
      </w:pPr>
      <w:r w:rsidRPr="1F21BFBF" w:rsidR="003668F7">
        <w:rPr>
          <w:b w:val="1"/>
          <w:bCs w:val="1"/>
        </w:rPr>
        <w:t>Herverkiezingen</w:t>
      </w:r>
      <w:r w:rsidRPr="1F21BFBF" w:rsidR="4056FDF6">
        <w:rPr>
          <w:b w:val="1"/>
          <w:bCs w:val="1"/>
        </w:rPr>
        <w:t xml:space="preserve"> PMR</w:t>
      </w:r>
    </w:p>
    <w:p w:rsidR="003668F7" w:rsidP="004F5A5E" w:rsidRDefault="00061525" w14:paraId="4353350B" w14:textId="331B70E7">
      <w:pPr>
        <w:pStyle w:val="Geenafstand"/>
      </w:pPr>
      <w:r>
        <w:t>01-06-2026 Jordi Driessen</w:t>
      </w:r>
    </w:p>
    <w:p w:rsidR="00061525" w:rsidP="004F5A5E" w:rsidRDefault="00061525" w14:paraId="788F57AE" w14:textId="475EA9BD">
      <w:pPr>
        <w:pStyle w:val="Geenafstand"/>
      </w:pPr>
      <w:r>
        <w:t>01-06-2028 Daphne Bergers</w:t>
      </w:r>
    </w:p>
    <w:p w:rsidR="00061525" w:rsidP="004F5A5E" w:rsidRDefault="00061525" w14:paraId="173EFDFD" w14:textId="62BC7996">
      <w:pPr>
        <w:pStyle w:val="Geenafstand"/>
      </w:pPr>
      <w:r w:rsidR="00061525">
        <w:rPr/>
        <w:t>01-06-2029 Rens van der Wel</w:t>
      </w:r>
    </w:p>
    <w:p w:rsidR="16A08169" w:rsidP="16A08169" w:rsidRDefault="16A08169" w14:paraId="50E05B90" w14:textId="2FD0A3CA">
      <w:pPr>
        <w:pStyle w:val="Geenafstand"/>
      </w:pPr>
    </w:p>
    <w:p w:rsidR="4F00C967" w:rsidP="16A08169" w:rsidRDefault="4F00C967" w14:paraId="57F006AE" w14:textId="52DC047C">
      <w:pPr>
        <w:pStyle w:val="Geenafstand"/>
        <w:rPr>
          <w:b w:val="1"/>
          <w:bCs w:val="1"/>
        </w:rPr>
      </w:pPr>
      <w:r w:rsidRPr="16A08169" w:rsidR="4F00C967">
        <w:rPr>
          <w:b w:val="1"/>
          <w:bCs w:val="1"/>
        </w:rPr>
        <w:t>Herverkiezingen oudergeleding</w:t>
      </w:r>
    </w:p>
    <w:p w:rsidR="4F00C967" w:rsidP="16A08169" w:rsidRDefault="4F00C967" w14:paraId="5AD4A190" w14:textId="1C8AB60E">
      <w:pPr>
        <w:pStyle w:val="Geenafstand"/>
      </w:pPr>
      <w:r w:rsidR="4F00C967">
        <w:rPr/>
        <w:t>01-08-2026 Tineke</w:t>
      </w:r>
      <w:r w:rsidR="47875060">
        <w:rPr/>
        <w:t xml:space="preserve"> vos van Avezathe</w:t>
      </w:r>
    </w:p>
    <w:p w:rsidR="00061525" w:rsidP="004F5A5E" w:rsidRDefault="00061525" w14:paraId="02F8B742" w14:textId="77777777">
      <w:pPr>
        <w:pStyle w:val="Geenafstand"/>
      </w:pPr>
    </w:p>
    <w:p w:rsidR="00E61FB0" w:rsidP="004F5A5E" w:rsidRDefault="00E61FB0" w14:paraId="330F0F60" w14:textId="1A97A631">
      <w:pPr>
        <w:pStyle w:val="Geenafstand"/>
      </w:pPr>
      <w:r>
        <w:t>Dit schema is besproken en vastgesteld in de MR vergadering van 21-05-2025</w:t>
      </w:r>
    </w:p>
    <w:p w:rsidRPr="003668F7" w:rsidR="00061525" w:rsidP="004F5A5E" w:rsidRDefault="00061525" w14:paraId="4BE30983" w14:textId="77777777">
      <w:pPr>
        <w:pStyle w:val="Geenafstand"/>
      </w:pPr>
    </w:p>
    <w:p w:rsidR="004F5A5E" w:rsidP="004F5A5E" w:rsidRDefault="004F5A5E" w14:paraId="3AB888B9" w14:textId="6479CE58">
      <w:pPr>
        <w:pStyle w:val="Geenafstand"/>
      </w:pPr>
      <w:r>
        <w:t xml:space="preserve"> </w:t>
      </w:r>
    </w:p>
    <w:p w:rsidR="004F5A5E" w:rsidRDefault="004F5A5E" w14:paraId="24A8F191" w14:textId="77777777"/>
    <w:sectPr w:rsidR="004F5A5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C6407"/>
    <w:multiLevelType w:val="hybridMultilevel"/>
    <w:tmpl w:val="396AE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14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5E"/>
    <w:rsid w:val="00061525"/>
    <w:rsid w:val="003668F7"/>
    <w:rsid w:val="003E0807"/>
    <w:rsid w:val="004F5A5E"/>
    <w:rsid w:val="008031D3"/>
    <w:rsid w:val="00A61C9A"/>
    <w:rsid w:val="00E61FB0"/>
    <w:rsid w:val="02782BF8"/>
    <w:rsid w:val="0D03460F"/>
    <w:rsid w:val="16A08169"/>
    <w:rsid w:val="1F21BFBF"/>
    <w:rsid w:val="2AC0C2D7"/>
    <w:rsid w:val="4056FDF6"/>
    <w:rsid w:val="47875060"/>
    <w:rsid w:val="4F00C9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0A51AA"/>
  <w15:chartTrackingRefBased/>
  <w15:docId w15:val="{19921947-DC4E-664B-BA4B-B07541FC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4F5A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5A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5A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A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A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A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A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A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A5E"/>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F5A5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4F5A5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4F5A5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4F5A5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4F5A5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4F5A5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4F5A5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4F5A5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4F5A5E"/>
    <w:rPr>
      <w:rFonts w:eastAsiaTheme="majorEastAsia" w:cstheme="majorBidi"/>
      <w:color w:val="272727" w:themeColor="text1" w:themeTint="D8"/>
    </w:rPr>
  </w:style>
  <w:style w:type="paragraph" w:styleId="Titel">
    <w:name w:val="Title"/>
    <w:basedOn w:val="Standaard"/>
    <w:next w:val="Standaard"/>
    <w:link w:val="TitelChar"/>
    <w:uiPriority w:val="10"/>
    <w:qFormat/>
    <w:rsid w:val="004F5A5E"/>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F5A5E"/>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4F5A5E"/>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4F5A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A5E"/>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4F5A5E"/>
    <w:rPr>
      <w:i/>
      <w:iCs/>
      <w:color w:val="404040" w:themeColor="text1" w:themeTint="BF"/>
    </w:rPr>
  </w:style>
  <w:style w:type="paragraph" w:styleId="Lijstalinea">
    <w:name w:val="List Paragraph"/>
    <w:basedOn w:val="Standaard"/>
    <w:uiPriority w:val="34"/>
    <w:qFormat/>
    <w:rsid w:val="004F5A5E"/>
    <w:pPr>
      <w:ind w:left="720"/>
      <w:contextualSpacing/>
    </w:pPr>
  </w:style>
  <w:style w:type="character" w:styleId="Intensievebenadrukking">
    <w:name w:val="Intense Emphasis"/>
    <w:basedOn w:val="Standaardalinea-lettertype"/>
    <w:uiPriority w:val="21"/>
    <w:qFormat/>
    <w:rsid w:val="004F5A5E"/>
    <w:rPr>
      <w:i/>
      <w:iCs/>
      <w:color w:val="0F4761" w:themeColor="accent1" w:themeShade="BF"/>
    </w:rPr>
  </w:style>
  <w:style w:type="paragraph" w:styleId="Duidelijkcitaat">
    <w:name w:val="Intense Quote"/>
    <w:basedOn w:val="Standaard"/>
    <w:next w:val="Standaard"/>
    <w:link w:val="DuidelijkcitaatChar"/>
    <w:uiPriority w:val="30"/>
    <w:qFormat/>
    <w:rsid w:val="004F5A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4F5A5E"/>
    <w:rPr>
      <w:i/>
      <w:iCs/>
      <w:color w:val="0F4761" w:themeColor="accent1" w:themeShade="BF"/>
    </w:rPr>
  </w:style>
  <w:style w:type="character" w:styleId="Intensieveverwijzing">
    <w:name w:val="Intense Reference"/>
    <w:basedOn w:val="Standaardalinea-lettertype"/>
    <w:uiPriority w:val="32"/>
    <w:qFormat/>
    <w:rsid w:val="004F5A5E"/>
    <w:rPr>
      <w:b/>
      <w:bCs/>
      <w:smallCaps/>
      <w:color w:val="0F4761" w:themeColor="accent1" w:themeShade="BF"/>
      <w:spacing w:val="5"/>
    </w:rPr>
  </w:style>
  <w:style w:type="paragraph" w:styleId="Geenafstand">
    <w:name w:val="No Spacing"/>
    <w:uiPriority w:val="1"/>
    <w:qFormat/>
    <w:rsid w:val="004F5A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44DF805F2ADD4DA25B4371F51E2E17" ma:contentTypeVersion="19" ma:contentTypeDescription="Een nieuw document maken." ma:contentTypeScope="" ma:versionID="de3c3aaee9c29fad25f8f0fcb41acd7a">
  <xsd:schema xmlns:xsd="http://www.w3.org/2001/XMLSchema" xmlns:xs="http://www.w3.org/2001/XMLSchema" xmlns:p="http://schemas.microsoft.com/office/2006/metadata/properties" xmlns:ns2="5515c940-c327-44ac-8972-2ea1dced772e" xmlns:ns3="e8f80d32-52e6-4562-ba84-b1b39031a500" targetNamespace="http://schemas.microsoft.com/office/2006/metadata/properties" ma:root="true" ma:fieldsID="c5909311062f45b249dc3deb7b6b7af6" ns2:_="" ns3:_="">
    <xsd:import namespace="5515c940-c327-44ac-8972-2ea1dced772e"/>
    <xsd:import namespace="e8f80d32-52e6-4562-ba84-b1b39031a5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ZWPortfolio"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5c940-c327-44ac-8972-2ea1dce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ZWPortfolio" ma:index="19" nillable="true" ma:displayName="Z&amp;W Portfolio" ma:format="Dropdown" ma:internalName="ZWPortfolio">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abc3491-1ada-4bda-aef9-85d7c71d76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80d32-52e6-4562-ba84-b1b39031a5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fc2ee7-7860-43f6-8388-c7dc9d0f9f40}" ma:internalName="TaxCatchAll" ma:showField="CatchAllData" ma:web="e8f80d32-52e6-4562-ba84-b1b39031a50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WPortfolio xmlns="5515c940-c327-44ac-8972-2ea1dced772e" xsi:nil="true"/>
    <TaxCatchAll xmlns="e8f80d32-52e6-4562-ba84-b1b39031a500" xsi:nil="true"/>
    <lcf76f155ced4ddcb4097134ff3c332f xmlns="5515c940-c327-44ac-8972-2ea1dced7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96B6D-42E5-4603-84C3-E83BC32584EE}"/>
</file>

<file path=customXml/itemProps2.xml><?xml version="1.0" encoding="utf-8"?>
<ds:datastoreItem xmlns:ds="http://schemas.openxmlformats.org/officeDocument/2006/customXml" ds:itemID="{F220ED19-C5C2-45D4-9BD2-45B69E08FBC4}"/>
</file>

<file path=customXml/itemProps3.xml><?xml version="1.0" encoding="utf-8"?>
<ds:datastoreItem xmlns:ds="http://schemas.openxmlformats.org/officeDocument/2006/customXml" ds:itemID="{7557034E-B291-4019-8F55-66562576F1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Rens van der Wel</dc:creator>
  <keywords/>
  <dc:description/>
  <lastModifiedBy>Rens van der Wel</lastModifiedBy>
  <revision>5</revision>
  <dcterms:created xsi:type="dcterms:W3CDTF">2025-06-18T09:10:00.0000000Z</dcterms:created>
  <dcterms:modified xsi:type="dcterms:W3CDTF">2025-06-19T07:36:05.8170872Z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0x0101000244DF805F2ADD4DA25B4371F51E2E17</vt:lpwstr>
  </property>
  <property fmtid="{D5CDD505-2E9C-101B-9397-08002B2CF9AE}" pid="3" name="MediaServiceImageTags">
    <vt:lpwstr/>
  </property>
</Properties>
</file>